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FF5" w:rsidRDefault="00803FF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1C087C" w:rsidTr="00C9027A">
        <w:tc>
          <w:tcPr>
            <w:tcW w:w="4544" w:type="dxa"/>
            <w:shd w:val="clear" w:color="auto" w:fill="auto"/>
          </w:tcPr>
          <w:p w:rsidR="00726148" w:rsidRPr="001C087C" w:rsidRDefault="001C087C" w:rsidP="00DB5B94">
            <w:pPr>
              <w:rPr>
                <w:szCs w:val="26"/>
              </w:rPr>
            </w:pPr>
            <w:r w:rsidRPr="001C087C">
              <w:rPr>
                <w:szCs w:val="26"/>
              </w:rPr>
              <w:t>21 сентября</w:t>
            </w:r>
            <w:r w:rsidR="009027DA" w:rsidRPr="001C087C">
              <w:rPr>
                <w:szCs w:val="26"/>
              </w:rPr>
              <w:t xml:space="preserve"> 2021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1C087C" w:rsidRDefault="00726148" w:rsidP="001C087C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651AC6">
              <w:rPr>
                <w:szCs w:val="26"/>
              </w:rPr>
              <w:t>30/5-708</w:t>
            </w:r>
            <w:bookmarkStart w:id="0" w:name="_GoBack"/>
            <w:bookmarkEnd w:id="0"/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</w:p>
    <w:p w:rsidR="008E140B" w:rsidRPr="008E140B" w:rsidRDefault="008E140B" w:rsidP="008E140B">
      <w:pPr>
        <w:autoSpaceDE w:val="0"/>
        <w:autoSpaceDN w:val="0"/>
        <w:adjustRightInd w:val="0"/>
        <w:ind w:firstLine="709"/>
        <w:jc w:val="center"/>
        <w:rPr>
          <w:rFonts w:eastAsiaTheme="minorEastAsia" w:cstheme="minorBidi"/>
          <w:szCs w:val="26"/>
        </w:rPr>
      </w:pPr>
      <w:r w:rsidRPr="008E140B">
        <w:rPr>
          <w:rFonts w:eastAsiaTheme="minorEastAsia" w:cstheme="minorBidi"/>
          <w:szCs w:val="26"/>
        </w:rPr>
        <w:t>Об утверждении Положения о порядке назначения и проведения опроса граждан в муниципальном образовании город Норильск</w:t>
      </w:r>
    </w:p>
    <w:p w:rsidR="008E140B" w:rsidRPr="008E140B" w:rsidRDefault="008E140B" w:rsidP="008E140B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</w:p>
    <w:p w:rsidR="008E140B" w:rsidRPr="008E140B" w:rsidRDefault="008E140B" w:rsidP="008E140B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8E140B">
        <w:rPr>
          <w:rFonts w:eastAsiaTheme="minorEastAsia" w:cstheme="minorBidi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Красноярского края от 10.12.2020 № 10-4541 «Об отдельных вопросах назначения и проведения опроса граждан в муниципальных образованиях Красноярского края», Уставом городского округа город Норильск Красноярского края, Городской Совет</w:t>
      </w:r>
    </w:p>
    <w:p w:rsidR="008E140B" w:rsidRPr="008E140B" w:rsidRDefault="008E140B" w:rsidP="008E140B">
      <w:pPr>
        <w:ind w:firstLine="709"/>
        <w:rPr>
          <w:rFonts w:eastAsiaTheme="minorEastAsia" w:cstheme="minorBidi"/>
          <w:szCs w:val="26"/>
        </w:rPr>
      </w:pPr>
    </w:p>
    <w:p w:rsidR="008E140B" w:rsidRPr="008E140B" w:rsidRDefault="008E140B" w:rsidP="008E140B">
      <w:pPr>
        <w:ind w:firstLine="709"/>
        <w:rPr>
          <w:rFonts w:eastAsiaTheme="minorEastAsia" w:cstheme="minorBidi"/>
          <w:b/>
          <w:szCs w:val="26"/>
        </w:rPr>
      </w:pPr>
      <w:r w:rsidRPr="008E140B">
        <w:rPr>
          <w:rFonts w:eastAsiaTheme="minorEastAsia" w:cstheme="minorBidi"/>
          <w:b/>
          <w:szCs w:val="26"/>
        </w:rPr>
        <w:t>РЕШИЛ:</w:t>
      </w:r>
    </w:p>
    <w:p w:rsidR="008E140B" w:rsidRPr="008E140B" w:rsidRDefault="008E140B" w:rsidP="008E140B">
      <w:pPr>
        <w:rPr>
          <w:rFonts w:eastAsiaTheme="minorEastAsia" w:cstheme="minorBidi"/>
          <w:b/>
          <w:szCs w:val="26"/>
        </w:rPr>
      </w:pPr>
    </w:p>
    <w:p w:rsidR="008E140B" w:rsidRPr="008E140B" w:rsidRDefault="008E140B" w:rsidP="008E140B">
      <w:pPr>
        <w:autoSpaceDE w:val="0"/>
        <w:autoSpaceDN w:val="0"/>
        <w:adjustRightInd w:val="0"/>
        <w:spacing w:line="20" w:lineRule="atLeast"/>
        <w:ind w:firstLine="709"/>
        <w:contextualSpacing/>
        <w:rPr>
          <w:szCs w:val="26"/>
        </w:rPr>
      </w:pPr>
      <w:r w:rsidRPr="008E140B">
        <w:rPr>
          <w:rFonts w:eastAsiaTheme="minorEastAsia" w:cstheme="minorBidi"/>
          <w:szCs w:val="26"/>
        </w:rPr>
        <w:t xml:space="preserve">1. Утвердить Положение о порядке назначения и проведения опроса граждан в муниципальном образовании город Норильск </w:t>
      </w:r>
      <w:r>
        <w:rPr>
          <w:rFonts w:eastAsiaTheme="minorEastAsia" w:cstheme="minorBidi"/>
          <w:szCs w:val="26"/>
        </w:rPr>
        <w:t>(прилагается)</w:t>
      </w:r>
      <w:r w:rsidRPr="008E140B">
        <w:rPr>
          <w:rFonts w:eastAsiaTheme="minorEastAsia" w:cstheme="minorBidi"/>
          <w:szCs w:val="26"/>
        </w:rPr>
        <w:t>.</w:t>
      </w:r>
    </w:p>
    <w:p w:rsidR="008E140B" w:rsidRPr="008E140B" w:rsidRDefault="008E140B" w:rsidP="008E140B">
      <w:pPr>
        <w:autoSpaceDE w:val="0"/>
        <w:autoSpaceDN w:val="0"/>
        <w:adjustRightInd w:val="0"/>
        <w:ind w:firstLine="709"/>
        <w:contextualSpacing/>
        <w:rPr>
          <w:rFonts w:eastAsiaTheme="minorEastAsia" w:cstheme="minorBidi"/>
          <w:szCs w:val="26"/>
        </w:rPr>
      </w:pPr>
      <w:r w:rsidRPr="008E140B">
        <w:rPr>
          <w:rFonts w:eastAsiaTheme="minorEastAsia" w:cstheme="minorBidi"/>
          <w:szCs w:val="26"/>
        </w:rPr>
        <w:t>2. Контроль исполнения настоящего 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8E140B" w:rsidRPr="008E140B" w:rsidRDefault="008E140B" w:rsidP="008E140B">
      <w:pPr>
        <w:autoSpaceDE w:val="0"/>
        <w:autoSpaceDN w:val="0"/>
        <w:adjustRightInd w:val="0"/>
        <w:ind w:firstLine="709"/>
        <w:rPr>
          <w:szCs w:val="26"/>
        </w:rPr>
      </w:pPr>
      <w:r w:rsidRPr="008E140B">
        <w:rPr>
          <w:szCs w:val="26"/>
        </w:rPr>
        <w:t xml:space="preserve">3. </w:t>
      </w:r>
      <w:r>
        <w:rPr>
          <w:szCs w:val="26"/>
        </w:rPr>
        <w:t>Настоящее р</w:t>
      </w:r>
      <w:r w:rsidRPr="008E140B">
        <w:rPr>
          <w:szCs w:val="26"/>
        </w:rPr>
        <w:t>ешение вступает в силу через десять дней со дня опубликования в газете «Заполярная правда».</w:t>
      </w:r>
    </w:p>
    <w:p w:rsidR="008E140B" w:rsidRPr="008E140B" w:rsidRDefault="008E140B" w:rsidP="008E140B">
      <w:pPr>
        <w:autoSpaceDE w:val="0"/>
        <w:autoSpaceDN w:val="0"/>
        <w:adjustRightInd w:val="0"/>
        <w:ind w:firstLine="709"/>
        <w:rPr>
          <w:szCs w:val="26"/>
        </w:rPr>
      </w:pPr>
      <w:r w:rsidRPr="008E140B">
        <w:rPr>
          <w:szCs w:val="26"/>
        </w:rPr>
        <w:t>4. Настоящее решение опубликовать в газете «Заполярная правда».</w:t>
      </w:r>
    </w:p>
    <w:p w:rsidR="008E140B" w:rsidRPr="008E140B" w:rsidRDefault="008E140B" w:rsidP="008E140B">
      <w:pPr>
        <w:ind w:firstLine="709"/>
        <w:rPr>
          <w:rFonts w:eastAsiaTheme="minorEastAsia" w:cstheme="minorBidi"/>
          <w:szCs w:val="26"/>
        </w:rPr>
      </w:pPr>
    </w:p>
    <w:p w:rsidR="008E140B" w:rsidRPr="008E140B" w:rsidRDefault="008E140B" w:rsidP="008E140B">
      <w:pPr>
        <w:numPr>
          <w:ilvl w:val="12"/>
          <w:numId w:val="0"/>
        </w:numPr>
        <w:ind w:right="-1"/>
        <w:rPr>
          <w:rFonts w:eastAsiaTheme="minorEastAsia" w:cstheme="minorBidi"/>
        </w:rPr>
      </w:pPr>
    </w:p>
    <w:p w:rsidR="008E140B" w:rsidRPr="008E140B" w:rsidRDefault="008E140B" w:rsidP="008E140B">
      <w:pPr>
        <w:rPr>
          <w:rFonts w:eastAsiaTheme="minorEastAsia" w:cstheme="minorBidi"/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8E140B" w:rsidRPr="008E140B" w:rsidTr="00EF1F87">
        <w:tc>
          <w:tcPr>
            <w:tcW w:w="4530" w:type="dxa"/>
          </w:tcPr>
          <w:p w:rsidR="008E140B" w:rsidRPr="008E140B" w:rsidRDefault="008E140B" w:rsidP="008E140B">
            <w:pPr>
              <w:spacing w:line="254" w:lineRule="auto"/>
              <w:rPr>
                <w:rFonts w:eastAsiaTheme="minorEastAsia" w:cstheme="minorBidi"/>
                <w:szCs w:val="26"/>
                <w:lang w:eastAsia="en-US"/>
              </w:rPr>
            </w:pPr>
            <w:r w:rsidRPr="008E140B">
              <w:rPr>
                <w:rFonts w:eastAsiaTheme="minorEastAsia" w:cstheme="minorBidi"/>
                <w:szCs w:val="26"/>
                <w:lang w:eastAsia="en-US"/>
              </w:rPr>
              <w:t xml:space="preserve">Председатель Городского Совета </w:t>
            </w:r>
          </w:p>
          <w:p w:rsidR="008E140B" w:rsidRPr="008E140B" w:rsidRDefault="008E140B" w:rsidP="008E140B">
            <w:pPr>
              <w:spacing w:line="254" w:lineRule="auto"/>
              <w:rPr>
                <w:rFonts w:eastAsiaTheme="minorEastAsia" w:cstheme="minorBidi"/>
                <w:szCs w:val="26"/>
                <w:lang w:eastAsia="en-US"/>
              </w:rPr>
            </w:pPr>
          </w:p>
          <w:p w:rsidR="008E140B" w:rsidRPr="008E140B" w:rsidRDefault="008E140B" w:rsidP="008E140B">
            <w:pPr>
              <w:spacing w:line="254" w:lineRule="auto"/>
              <w:rPr>
                <w:rFonts w:eastAsiaTheme="minorEastAsia" w:cstheme="minorBidi"/>
                <w:szCs w:val="26"/>
                <w:lang w:eastAsia="en-US"/>
              </w:rPr>
            </w:pPr>
            <w:r w:rsidRPr="008E140B">
              <w:rPr>
                <w:rFonts w:eastAsiaTheme="minorEastAsia" w:cstheme="minorBidi"/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8E140B" w:rsidRPr="008E140B" w:rsidRDefault="008E140B" w:rsidP="008E140B">
            <w:pPr>
              <w:spacing w:line="254" w:lineRule="auto"/>
              <w:jc w:val="right"/>
              <w:rPr>
                <w:rFonts w:eastAsiaTheme="minorEastAsia" w:cstheme="minorBidi"/>
                <w:szCs w:val="26"/>
                <w:lang w:eastAsia="en-US"/>
              </w:rPr>
            </w:pPr>
            <w:r w:rsidRPr="008E140B">
              <w:rPr>
                <w:rFonts w:eastAsiaTheme="minorEastAsia" w:cstheme="minorBidi"/>
                <w:szCs w:val="26"/>
                <w:lang w:eastAsia="en-US"/>
              </w:rPr>
              <w:t>Глава города Норильска</w:t>
            </w:r>
          </w:p>
          <w:p w:rsidR="008E140B" w:rsidRPr="008E140B" w:rsidRDefault="008E140B" w:rsidP="008E140B">
            <w:pPr>
              <w:spacing w:line="254" w:lineRule="auto"/>
              <w:jc w:val="right"/>
              <w:rPr>
                <w:rFonts w:eastAsiaTheme="minorEastAsia" w:cstheme="minorBidi"/>
                <w:szCs w:val="26"/>
                <w:lang w:eastAsia="en-US"/>
              </w:rPr>
            </w:pPr>
            <w:r w:rsidRPr="008E140B">
              <w:rPr>
                <w:rFonts w:eastAsiaTheme="minorEastAsia" w:cstheme="minorBidi"/>
                <w:szCs w:val="26"/>
                <w:lang w:eastAsia="en-US"/>
              </w:rPr>
              <w:t xml:space="preserve">     </w:t>
            </w:r>
          </w:p>
          <w:p w:rsidR="008E140B" w:rsidRPr="008E140B" w:rsidRDefault="008E140B" w:rsidP="008E140B">
            <w:pPr>
              <w:spacing w:line="254" w:lineRule="auto"/>
              <w:jc w:val="right"/>
              <w:rPr>
                <w:rFonts w:eastAsiaTheme="minorEastAsia" w:cstheme="minorBidi"/>
                <w:szCs w:val="26"/>
                <w:lang w:eastAsia="en-US"/>
              </w:rPr>
            </w:pPr>
            <w:r w:rsidRPr="008E140B">
              <w:rPr>
                <w:rFonts w:eastAsiaTheme="minorEastAsia" w:cstheme="minorBidi"/>
                <w:szCs w:val="26"/>
                <w:lang w:eastAsia="en-US"/>
              </w:rPr>
              <w:t>Д.В. Карасев</w:t>
            </w:r>
          </w:p>
          <w:p w:rsidR="008E140B" w:rsidRPr="008E140B" w:rsidRDefault="008E140B" w:rsidP="008E140B">
            <w:pPr>
              <w:spacing w:line="254" w:lineRule="auto"/>
              <w:jc w:val="right"/>
              <w:rPr>
                <w:rFonts w:eastAsiaTheme="minorEastAsia" w:cstheme="minorBidi"/>
                <w:szCs w:val="26"/>
                <w:lang w:eastAsia="en-US"/>
              </w:rPr>
            </w:pPr>
          </w:p>
        </w:tc>
      </w:tr>
    </w:tbl>
    <w:p w:rsidR="00AE6B4C" w:rsidRPr="001C087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RPr="001C087C" w:rsidSect="00856D09">
      <w:footerReference w:type="default" r:id="rId9"/>
      <w:pgSz w:w="11906" w:h="16838" w:code="9"/>
      <w:pgMar w:top="851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2DC" w:rsidRDefault="009142DC" w:rsidP="00171B74">
      <w:r>
        <w:separator/>
      </w:r>
    </w:p>
  </w:endnote>
  <w:endnote w:type="continuationSeparator" w:id="0">
    <w:p w:rsidR="009142DC" w:rsidRDefault="009142D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087C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2DC" w:rsidRDefault="009142DC" w:rsidP="00171B74">
      <w:r>
        <w:separator/>
      </w:r>
    </w:p>
  </w:footnote>
  <w:footnote w:type="continuationSeparator" w:id="0">
    <w:p w:rsidR="009142DC" w:rsidRDefault="009142D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B1D03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079A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51AC6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E50EF"/>
    <w:rsid w:val="007F341E"/>
    <w:rsid w:val="00802907"/>
    <w:rsid w:val="00803FF5"/>
    <w:rsid w:val="008120D4"/>
    <w:rsid w:val="00812141"/>
    <w:rsid w:val="00820247"/>
    <w:rsid w:val="008234D8"/>
    <w:rsid w:val="00833B46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140B"/>
    <w:rsid w:val="008E3321"/>
    <w:rsid w:val="008E3622"/>
    <w:rsid w:val="008E55F9"/>
    <w:rsid w:val="008F43A5"/>
    <w:rsid w:val="009027DA"/>
    <w:rsid w:val="00903733"/>
    <w:rsid w:val="00911E31"/>
    <w:rsid w:val="009142DC"/>
    <w:rsid w:val="009205E0"/>
    <w:rsid w:val="00921F9D"/>
    <w:rsid w:val="009379EC"/>
    <w:rsid w:val="0094040E"/>
    <w:rsid w:val="00952287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AF2EBE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C5D8E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3649-8D7D-45E7-A071-5199235AE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4</cp:revision>
  <cp:lastPrinted>2021-06-17T02:16:00Z</cp:lastPrinted>
  <dcterms:created xsi:type="dcterms:W3CDTF">2021-09-16T10:31:00Z</dcterms:created>
  <dcterms:modified xsi:type="dcterms:W3CDTF">2021-09-21T10:20:00Z</dcterms:modified>
</cp:coreProperties>
</file>